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0EFB" w:rsidRPr="00180C6E" w:rsidRDefault="00930EFB" w:rsidP="005C4693">
      <w:pPr>
        <w:shd w:val="clear" w:color="auto" w:fill="FFFFFF"/>
        <w:spacing w:after="0" w:line="648" w:lineRule="atLeast"/>
        <w:jc w:val="center"/>
        <w:rPr>
          <w:rFonts w:ascii="Helvetica" w:eastAsia="Times New Roman" w:hAnsi="Helvetica" w:cs="Helvetica"/>
          <w:color w:val="202124"/>
          <w:sz w:val="40"/>
          <w:szCs w:val="40"/>
          <w:lang w:eastAsia="uk-UA"/>
        </w:rPr>
      </w:pPr>
      <w:r w:rsidRPr="00180C6E">
        <w:rPr>
          <w:rFonts w:ascii="Helvetica" w:eastAsia="Times New Roman" w:hAnsi="Helvetica" w:cs="Helvetica"/>
          <w:color w:val="202124"/>
          <w:sz w:val="40"/>
          <w:szCs w:val="40"/>
          <w:lang w:eastAsia="uk-UA"/>
        </w:rPr>
        <w:t xml:space="preserve">Анкетування щодо якості </w:t>
      </w:r>
      <w:r w:rsidR="00180C6E" w:rsidRPr="00180C6E">
        <w:rPr>
          <w:rFonts w:ascii="Helvetica" w:eastAsia="Times New Roman" w:hAnsi="Helvetica" w:cs="Helvetica"/>
          <w:color w:val="202124"/>
          <w:sz w:val="40"/>
          <w:szCs w:val="40"/>
          <w:lang w:eastAsia="uk-UA"/>
        </w:rPr>
        <w:t>освітньо-професійних програм ЗВО «Академія рекреаційних технологій і права»</w:t>
      </w:r>
      <w:r w:rsidRPr="00180C6E">
        <w:rPr>
          <w:rFonts w:ascii="Helvetica" w:eastAsia="Times New Roman" w:hAnsi="Helvetica" w:cs="Helvetica"/>
          <w:color w:val="202124"/>
          <w:sz w:val="40"/>
          <w:szCs w:val="40"/>
          <w:lang w:eastAsia="uk-UA"/>
        </w:rPr>
        <w:t xml:space="preserve"> </w:t>
      </w:r>
    </w:p>
    <w:p w:rsidR="005C4693" w:rsidRPr="00180C6E" w:rsidRDefault="00930EFB" w:rsidP="005C4693">
      <w:pPr>
        <w:shd w:val="clear" w:color="auto" w:fill="FFFFFF"/>
        <w:spacing w:after="0" w:line="648" w:lineRule="atLeast"/>
        <w:jc w:val="center"/>
        <w:rPr>
          <w:rFonts w:ascii="Helvetica" w:eastAsia="Times New Roman" w:hAnsi="Helvetica" w:cs="Helvetica"/>
          <w:color w:val="202124"/>
          <w:sz w:val="32"/>
          <w:szCs w:val="32"/>
          <w:lang w:eastAsia="uk-UA"/>
        </w:rPr>
      </w:pPr>
      <w:r w:rsidRPr="00180C6E">
        <w:rPr>
          <w:rFonts w:ascii="Helvetica" w:eastAsia="Times New Roman" w:hAnsi="Helvetica" w:cs="Helvetica"/>
          <w:color w:val="202124"/>
          <w:sz w:val="32"/>
          <w:szCs w:val="32"/>
          <w:lang w:eastAsia="uk-UA"/>
        </w:rPr>
        <w:t xml:space="preserve">(пропозиції </w:t>
      </w:r>
      <w:proofErr w:type="spellStart"/>
      <w:r w:rsidRPr="00180C6E">
        <w:rPr>
          <w:rFonts w:ascii="Helvetica" w:eastAsia="Times New Roman" w:hAnsi="Helvetica" w:cs="Helvetica"/>
          <w:color w:val="202124"/>
          <w:sz w:val="32"/>
          <w:szCs w:val="32"/>
          <w:lang w:eastAsia="uk-UA"/>
        </w:rPr>
        <w:t>стейкхолдерів</w:t>
      </w:r>
      <w:proofErr w:type="spellEnd"/>
      <w:r w:rsidRPr="00180C6E">
        <w:rPr>
          <w:rFonts w:ascii="Helvetica" w:eastAsia="Times New Roman" w:hAnsi="Helvetica" w:cs="Helvetica"/>
          <w:color w:val="202124"/>
          <w:sz w:val="32"/>
          <w:szCs w:val="32"/>
          <w:lang w:eastAsia="uk-UA"/>
        </w:rPr>
        <w:t>)</w:t>
      </w:r>
    </w:p>
    <w:p w:rsidR="005C4693" w:rsidRPr="00180C6E" w:rsidRDefault="005C4693" w:rsidP="00180C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З метою удосконалення навчальних програм підготовки здобувачів освіти та поліпшення якості освітніх послуг </w:t>
      </w:r>
      <w:r w:rsidR="00BC66C9"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Академія </w:t>
      </w:r>
      <w:r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рекреаційних технологій і права проводить опитування серед </w:t>
      </w:r>
      <w:proofErr w:type="spellStart"/>
      <w:r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стейкхолдерів</w:t>
      </w:r>
      <w:proofErr w:type="spellEnd"/>
      <w:r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(роботодавців, академічної спільноти, студентів і т д. ).</w:t>
      </w:r>
    </w:p>
    <w:p w:rsidR="005C4693" w:rsidRPr="00180C6E" w:rsidRDefault="005C4693" w:rsidP="00180C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Просимо Вас відповісти на запитання щодо якості підготовки фахівців. Такий зворотний зв’язок дозволить нам максимально підготувати наших випускників до потреб ринку праці, а висловлені Вами пропозиції будуть враховані при розробці та перегляді освітніх програм.</w:t>
      </w:r>
      <w:r w:rsidR="003775B3"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</w:t>
      </w:r>
      <w:r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Просимо Вас детально ознайомитись із запитаннями та позначити ті відповіді, які </w:t>
      </w:r>
      <w:r w:rsidR="00BC66C9"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максимально</w:t>
      </w:r>
      <w:r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збігаються з Вашою позицією або дописати свій варіант відповіді. </w:t>
      </w:r>
    </w:p>
    <w:p w:rsidR="005C4693" w:rsidRPr="00180C6E" w:rsidRDefault="005C4693" w:rsidP="00180C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Усі пропозиції збираються щорічно до 30 травня поточного року. На засіданнях </w:t>
      </w:r>
      <w:r w:rsidR="00BC66C9"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кафедр</w:t>
      </w:r>
      <w:r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рекомендації обговорюються та приймається рішення щодо внесення або відхилення рекомендацій. </w:t>
      </w:r>
    </w:p>
    <w:p w:rsidR="005C4693" w:rsidRPr="00180C6E" w:rsidRDefault="005C4693" w:rsidP="00180C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Будемо вдячні за Ваші відверті відповіді та пропозиції.</w:t>
      </w:r>
    </w:p>
    <w:p w:rsidR="005C4693" w:rsidRPr="00180C6E" w:rsidRDefault="005C4693" w:rsidP="00180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</w:p>
    <w:p w:rsidR="006D71F0" w:rsidRPr="00180C6E" w:rsidRDefault="00BC66C9" w:rsidP="00180C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C6E">
        <w:rPr>
          <w:rFonts w:ascii="Times New Roman" w:hAnsi="Times New Roman" w:cs="Times New Roman"/>
          <w:sz w:val="28"/>
          <w:szCs w:val="28"/>
        </w:rPr>
        <w:t>В</w:t>
      </w:r>
      <w:r w:rsidR="005C4693" w:rsidRPr="00180C6E">
        <w:rPr>
          <w:rFonts w:ascii="Times New Roman" w:hAnsi="Times New Roman" w:cs="Times New Roman"/>
          <w:sz w:val="28"/>
          <w:szCs w:val="28"/>
        </w:rPr>
        <w:t>кажіть Ваше ім’я, прізвище</w:t>
      </w:r>
      <w:r w:rsidR="00180C6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C4693" w:rsidRPr="00180C6E" w:rsidRDefault="005C4693" w:rsidP="00180C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C6E">
        <w:rPr>
          <w:rFonts w:ascii="Times New Roman" w:hAnsi="Times New Roman" w:cs="Times New Roman"/>
          <w:sz w:val="28"/>
          <w:szCs w:val="28"/>
        </w:rPr>
        <w:t>Вкажіть Ваше місце роботи</w:t>
      </w:r>
      <w:r w:rsidR="00180C6E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5C4693" w:rsidRPr="00180C6E" w:rsidRDefault="005C4693" w:rsidP="00180C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C6E">
        <w:rPr>
          <w:rFonts w:ascii="Times New Roman" w:hAnsi="Times New Roman" w:cs="Times New Roman"/>
          <w:sz w:val="28"/>
          <w:szCs w:val="28"/>
        </w:rPr>
        <w:t>Вкажіть Вашу посаду</w:t>
      </w:r>
      <w:r w:rsidR="00180C6E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5C4693" w:rsidRPr="00180C6E" w:rsidRDefault="00BC66C9" w:rsidP="00180C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C6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Ч</w:t>
      </w:r>
      <w:r w:rsidR="005C4693" w:rsidRPr="00180C6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и є серед співробітників Вашого підприємства випускники спеціальності</w:t>
      </w:r>
    </w:p>
    <w:p w:rsidR="005C4693" w:rsidRPr="00180C6E" w:rsidRDefault="005C4693" w:rsidP="00180C6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C6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так</w:t>
      </w:r>
    </w:p>
    <w:p w:rsidR="005C4693" w:rsidRPr="00180C6E" w:rsidRDefault="005C4693" w:rsidP="00180C6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C6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ні</w:t>
      </w:r>
    </w:p>
    <w:p w:rsidR="005C4693" w:rsidRPr="00180C6E" w:rsidRDefault="005C4693" w:rsidP="00180C6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Чи проходили здобувачі освіти освітньо-професійної програми практику на Вашому підприємстві</w:t>
      </w:r>
    </w:p>
    <w:p w:rsidR="005C4693" w:rsidRPr="00180C6E" w:rsidRDefault="005C4693" w:rsidP="00180C6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C6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так</w:t>
      </w:r>
    </w:p>
    <w:p w:rsidR="005C4693" w:rsidRPr="00180C6E" w:rsidRDefault="005C4693" w:rsidP="00180C6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180C6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ні</w:t>
      </w:r>
    </w:p>
    <w:p w:rsidR="005C4693" w:rsidRPr="00180C6E" w:rsidRDefault="00BC66C9" w:rsidP="00180C6E">
      <w:pPr>
        <w:spacing w:after="0" w:line="240" w:lineRule="auto"/>
        <w:ind w:left="426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6</w:t>
      </w:r>
      <w:r w:rsidR="005C4693"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.</w:t>
      </w:r>
      <w:r w:rsidR="005C4693"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  <w:t xml:space="preserve">Яким чином Ви готові співпрацювати з </w:t>
      </w:r>
      <w:r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Академією рекреаційних технологій і права</w:t>
      </w:r>
      <w:r w:rsidR="005C4693"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(можливо декілька відповідей):</w:t>
      </w:r>
    </w:p>
    <w:p w:rsidR="005C4693" w:rsidRPr="00180C6E" w:rsidRDefault="005C4693" w:rsidP="00180C6E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Представники підприємства беруть участь у розробці (удосконаленні) освітніх програм</w:t>
      </w:r>
    </w:p>
    <w:p w:rsidR="005C4693" w:rsidRPr="00180C6E" w:rsidRDefault="005C4693" w:rsidP="00180C6E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Шляхом підписання прямих договорів на підготовку кадрів</w:t>
      </w:r>
    </w:p>
    <w:p w:rsidR="005C4693" w:rsidRPr="00180C6E" w:rsidRDefault="005C4693" w:rsidP="00180C6E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Підприємство організовує та проводить конференції, семінари, тренінги для здобувачів освіти та випускників</w:t>
      </w:r>
    </w:p>
    <w:p w:rsidR="005C4693" w:rsidRPr="00180C6E" w:rsidRDefault="005C4693" w:rsidP="00180C6E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Підприємство надає бази виробничих (переддипломних) практик та проходження стажування</w:t>
      </w:r>
    </w:p>
    <w:p w:rsidR="005C4693" w:rsidRPr="00180C6E" w:rsidRDefault="005C4693" w:rsidP="00180C6E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Підприємство бере участь у ярмарках вакансій, профорієнтаційних заходах та зустрічах</w:t>
      </w:r>
    </w:p>
    <w:p w:rsidR="005C4693" w:rsidRPr="00180C6E" w:rsidRDefault="005C4693" w:rsidP="00180C6E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Підприємство готове надавати практичні кейси для розв’язання поточних питань діяльно</w:t>
      </w:r>
      <w:r w:rsidR="00930EFB"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</w:t>
      </w:r>
      <w:r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ті установи</w:t>
      </w:r>
    </w:p>
    <w:p w:rsidR="00180C6E" w:rsidRDefault="00180C6E" w:rsidP="005C469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uk-UA"/>
        </w:rPr>
        <w:br w:type="page"/>
      </w:r>
    </w:p>
    <w:p w:rsidR="005C4693" w:rsidRPr="00BC66C9" w:rsidRDefault="005C4693" w:rsidP="005C469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uk-UA"/>
        </w:rPr>
      </w:pPr>
    </w:p>
    <w:p w:rsidR="005C4693" w:rsidRPr="00180C6E" w:rsidRDefault="00930EFB" w:rsidP="00BC66C9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180C6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Які з наведених нижче складових, на Вашу думку, мають найбільший вплив на ефективність професійної діяльності  фахівця та його подальше кар'єрне зростання? (Оцініть за п’ятибальною шкалою, де 1 – низький рівень впливу, 5 – високий рівень впливу):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1349"/>
        <w:gridCol w:w="1349"/>
        <w:gridCol w:w="1350"/>
        <w:gridCol w:w="1350"/>
        <w:gridCol w:w="1350"/>
      </w:tblGrid>
      <w:tr w:rsidR="00930EFB" w:rsidRPr="00BC66C9" w:rsidTr="00BC66C9">
        <w:tc>
          <w:tcPr>
            <w:tcW w:w="2835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9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BC66C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49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BC66C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BC66C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BC66C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BC66C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930EFB" w:rsidRPr="00BC66C9" w:rsidTr="00BC66C9">
        <w:tc>
          <w:tcPr>
            <w:tcW w:w="2835" w:type="dxa"/>
          </w:tcPr>
          <w:p w:rsidR="00930EFB" w:rsidRPr="00BC66C9" w:rsidRDefault="00930EFB" w:rsidP="00930EF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BC66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uk-UA"/>
              </w:rPr>
              <w:t>Рівень загально-теоретичної підготовки</w:t>
            </w:r>
          </w:p>
        </w:tc>
        <w:tc>
          <w:tcPr>
            <w:tcW w:w="1349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9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930EFB" w:rsidRPr="00BC66C9" w:rsidTr="00BC66C9">
        <w:tc>
          <w:tcPr>
            <w:tcW w:w="2835" w:type="dxa"/>
          </w:tcPr>
          <w:p w:rsidR="00930EFB" w:rsidRPr="00BC66C9" w:rsidRDefault="00930EFB" w:rsidP="00930EF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BC66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uk-UA"/>
              </w:rPr>
              <w:t>Здатність працювати в команді</w:t>
            </w:r>
          </w:p>
        </w:tc>
        <w:tc>
          <w:tcPr>
            <w:tcW w:w="1349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9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930EFB" w:rsidRPr="00BC66C9" w:rsidTr="00BC66C9">
        <w:tc>
          <w:tcPr>
            <w:tcW w:w="2835" w:type="dxa"/>
          </w:tcPr>
          <w:p w:rsidR="00930EFB" w:rsidRPr="00BC66C9" w:rsidRDefault="00930EFB" w:rsidP="00930EF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BC66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uk-UA"/>
              </w:rPr>
              <w:t>Комунікабельність</w:t>
            </w:r>
          </w:p>
        </w:tc>
        <w:tc>
          <w:tcPr>
            <w:tcW w:w="1349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9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930EFB" w:rsidRPr="00BC66C9" w:rsidTr="00BC66C9">
        <w:tc>
          <w:tcPr>
            <w:tcW w:w="2835" w:type="dxa"/>
          </w:tcPr>
          <w:p w:rsidR="00930EFB" w:rsidRPr="00BC66C9" w:rsidRDefault="00930EFB" w:rsidP="00930EF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BC66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uk-UA"/>
              </w:rPr>
              <w:t>Організація робочого часу, самодисципліна</w:t>
            </w:r>
          </w:p>
        </w:tc>
        <w:tc>
          <w:tcPr>
            <w:tcW w:w="1349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9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930EFB" w:rsidRPr="00BC66C9" w:rsidTr="00BC66C9">
        <w:tc>
          <w:tcPr>
            <w:tcW w:w="2835" w:type="dxa"/>
          </w:tcPr>
          <w:p w:rsidR="00930EFB" w:rsidRPr="00BC66C9" w:rsidRDefault="00930EFB" w:rsidP="00930EF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BC66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uk-UA"/>
              </w:rPr>
              <w:t>Здатність ефективно представляти себе та результати своєї праці</w:t>
            </w:r>
          </w:p>
        </w:tc>
        <w:tc>
          <w:tcPr>
            <w:tcW w:w="1349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9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930EFB" w:rsidRPr="00BC66C9" w:rsidTr="00BC66C9">
        <w:tc>
          <w:tcPr>
            <w:tcW w:w="2835" w:type="dxa"/>
          </w:tcPr>
          <w:p w:rsidR="00930EFB" w:rsidRPr="00BC66C9" w:rsidRDefault="00930EFB" w:rsidP="00930EF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BC66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uk-UA"/>
              </w:rPr>
              <w:t>Націленість на кар'єрне зростання і професійний розвиток</w:t>
            </w:r>
          </w:p>
        </w:tc>
        <w:tc>
          <w:tcPr>
            <w:tcW w:w="1349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9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930EFB" w:rsidRPr="00BC66C9" w:rsidTr="00BC66C9">
        <w:tc>
          <w:tcPr>
            <w:tcW w:w="2835" w:type="dxa"/>
          </w:tcPr>
          <w:p w:rsidR="00930EFB" w:rsidRPr="00BC66C9" w:rsidRDefault="00930EFB" w:rsidP="00930EF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BC66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uk-UA"/>
              </w:rPr>
              <w:t>Володіння іноземною мовою</w:t>
            </w:r>
          </w:p>
        </w:tc>
        <w:tc>
          <w:tcPr>
            <w:tcW w:w="1349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9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930EFB" w:rsidRPr="00BC66C9" w:rsidTr="00BC66C9">
        <w:tc>
          <w:tcPr>
            <w:tcW w:w="2835" w:type="dxa"/>
          </w:tcPr>
          <w:p w:rsidR="00930EFB" w:rsidRPr="00BC66C9" w:rsidRDefault="00930EFB" w:rsidP="00930EF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BC66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uk-UA"/>
              </w:rPr>
              <w:t>Здатність застосовувати отримані знання на практиці</w:t>
            </w:r>
          </w:p>
        </w:tc>
        <w:tc>
          <w:tcPr>
            <w:tcW w:w="1349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9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930EFB" w:rsidRPr="00BC66C9" w:rsidTr="00BC66C9">
        <w:tc>
          <w:tcPr>
            <w:tcW w:w="2835" w:type="dxa"/>
          </w:tcPr>
          <w:p w:rsidR="00930EFB" w:rsidRPr="00BC66C9" w:rsidRDefault="00930EFB" w:rsidP="00930EF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BC66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uk-UA"/>
              </w:rPr>
              <w:t>Критичне мислення</w:t>
            </w:r>
          </w:p>
        </w:tc>
        <w:tc>
          <w:tcPr>
            <w:tcW w:w="1349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9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930EFB" w:rsidRPr="00BC66C9" w:rsidTr="00BC66C9">
        <w:tc>
          <w:tcPr>
            <w:tcW w:w="2835" w:type="dxa"/>
          </w:tcPr>
          <w:p w:rsidR="00930EFB" w:rsidRPr="00BC66C9" w:rsidRDefault="00930EFB" w:rsidP="00930EF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uk-UA"/>
              </w:rPr>
            </w:pPr>
            <w:r w:rsidRPr="00BC66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uk-UA"/>
              </w:rPr>
              <w:t>Добре розвинуті аналітичні здібності</w:t>
            </w:r>
          </w:p>
        </w:tc>
        <w:tc>
          <w:tcPr>
            <w:tcW w:w="1349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9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</w:tcPr>
          <w:p w:rsidR="00930EFB" w:rsidRPr="00BC66C9" w:rsidRDefault="00930EFB" w:rsidP="00930EF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</w:tbl>
    <w:p w:rsidR="00930EFB" w:rsidRPr="00BC66C9" w:rsidRDefault="00930EFB" w:rsidP="00930EFB">
      <w:pPr>
        <w:pStyle w:val="a3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930EFB" w:rsidRPr="00180C6E" w:rsidRDefault="00930EFB" w:rsidP="00180C6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Якими освітніми компонентами, на Вашу думку, слід доповнити ОПП для посилення конкурентних переваг фахівця на ринку праці?</w:t>
      </w:r>
      <w:r w:rsidR="00180C6E"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___________________________</w:t>
      </w:r>
      <w:r w:rsid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_________________________________</w:t>
      </w:r>
      <w:r w:rsidR="00180C6E"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__</w:t>
      </w:r>
    </w:p>
    <w:p w:rsidR="00930EFB" w:rsidRPr="00180C6E" w:rsidRDefault="00930EFB" w:rsidP="00180C6E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________________________________</w:t>
      </w:r>
      <w:r w:rsidR="00180C6E"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____________________</w:t>
      </w:r>
      <w:r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___________</w:t>
      </w:r>
    </w:p>
    <w:p w:rsidR="00930EFB" w:rsidRPr="00180C6E" w:rsidRDefault="00930EFB" w:rsidP="00180C6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Які заходи (на Вашу думку) необхідно впроваджувати в освітній процес аби покращити якість підготовки фахівців</w:t>
      </w:r>
      <w:r w:rsidR="00180C6E"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____________________________________</w:t>
      </w:r>
      <w:r w:rsid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______________________</w:t>
      </w:r>
      <w:r w:rsidR="00180C6E"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__________</w:t>
      </w:r>
    </w:p>
    <w:p w:rsidR="00930EFB" w:rsidRPr="00180C6E" w:rsidRDefault="00930EFB" w:rsidP="00180C6E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_______________________________________</w:t>
      </w:r>
      <w:r w:rsidR="00180C6E"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_________________________</w:t>
      </w:r>
      <w:r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Для зворотного зв'язку вкажіть, будь ласка  Ваші контактні дані (телефон, </w:t>
      </w:r>
      <w:proofErr w:type="spellStart"/>
      <w:r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email</w:t>
      </w:r>
      <w:proofErr w:type="spellEnd"/>
      <w:r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)</w:t>
      </w:r>
      <w:r w:rsidR="00180C6E"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</w:t>
      </w:r>
      <w:r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______</w:t>
      </w:r>
      <w:r w:rsidR="00180C6E"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________________________________________________</w:t>
      </w:r>
      <w:r w:rsidRPr="00180C6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______________</w:t>
      </w:r>
    </w:p>
    <w:p w:rsidR="00180C6E" w:rsidRDefault="00180C6E" w:rsidP="00180C6E">
      <w:pPr>
        <w:pStyle w:val="a3"/>
        <w:shd w:val="clear" w:color="auto" w:fill="FFFFFF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</w:p>
    <w:p w:rsidR="00180C6E" w:rsidRPr="00180C6E" w:rsidRDefault="00180C6E" w:rsidP="00180C6E">
      <w:pPr>
        <w:pStyle w:val="a3"/>
        <w:shd w:val="clear" w:color="auto" w:fill="FFFFFF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bookmarkStart w:id="0" w:name="_GoBack"/>
      <w:bookmarkEnd w:id="0"/>
      <w:r w:rsidRPr="00180C6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  <w:t>Дякуємо!</w:t>
      </w:r>
    </w:p>
    <w:p w:rsidR="00BC66C9" w:rsidRPr="00BC66C9" w:rsidRDefault="00BC66C9">
      <w:pPr>
        <w:shd w:val="clear" w:color="auto" w:fill="FFFFFF"/>
        <w:spacing w:after="240" w:line="360" w:lineRule="atLeast"/>
        <w:ind w:left="36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uk-UA"/>
        </w:rPr>
      </w:pPr>
    </w:p>
    <w:sectPr w:rsidR="00BC66C9" w:rsidRPr="00BC66C9" w:rsidSect="00180C6E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2108C"/>
    <w:multiLevelType w:val="hybridMultilevel"/>
    <w:tmpl w:val="5294759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74F13"/>
    <w:multiLevelType w:val="hybridMultilevel"/>
    <w:tmpl w:val="1778A06A"/>
    <w:lvl w:ilvl="0" w:tplc="3B5EEBC8">
      <w:start w:val="8"/>
      <w:numFmt w:val="decimal"/>
      <w:lvlText w:val="%1."/>
      <w:lvlJc w:val="left"/>
      <w:pPr>
        <w:ind w:left="786" w:hanging="360"/>
      </w:pPr>
      <w:rPr>
        <w:rFonts w:ascii="Helvetica" w:hAnsi="Helvetica" w:cs="Helvetica" w:hint="default"/>
        <w:color w:val="202124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A863229"/>
    <w:multiLevelType w:val="hybridMultilevel"/>
    <w:tmpl w:val="AB3A7E9E"/>
    <w:lvl w:ilvl="0" w:tplc="42E2508E">
      <w:start w:val="7"/>
      <w:numFmt w:val="decimal"/>
      <w:lvlText w:val="%1."/>
      <w:lvlJc w:val="left"/>
      <w:pPr>
        <w:ind w:left="786" w:hanging="360"/>
      </w:pPr>
      <w:rPr>
        <w:rFonts w:hint="default"/>
        <w:color w:val="202124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93"/>
    <w:rsid w:val="00180C6E"/>
    <w:rsid w:val="003775B3"/>
    <w:rsid w:val="005C4693"/>
    <w:rsid w:val="006D71F0"/>
    <w:rsid w:val="00930EFB"/>
    <w:rsid w:val="00BC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EC42"/>
  <w15:chartTrackingRefBased/>
  <w15:docId w15:val="{A73714CF-B833-4308-B795-7142CEBF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693"/>
    <w:pPr>
      <w:ind w:left="720"/>
      <w:contextualSpacing/>
    </w:pPr>
  </w:style>
  <w:style w:type="character" w:customStyle="1" w:styleId="m7eme">
    <w:name w:val="m7eme"/>
    <w:basedOn w:val="a0"/>
    <w:rsid w:val="005C4693"/>
  </w:style>
  <w:style w:type="character" w:customStyle="1" w:styleId="adtyne">
    <w:name w:val="adtyne"/>
    <w:basedOn w:val="a0"/>
    <w:rsid w:val="005C4693"/>
  </w:style>
  <w:style w:type="table" w:styleId="a4">
    <w:name w:val="Table Grid"/>
    <w:basedOn w:val="a1"/>
    <w:uiPriority w:val="39"/>
    <w:rsid w:val="00930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pefkd">
    <w:name w:val="npefkd"/>
    <w:basedOn w:val="a0"/>
    <w:rsid w:val="00930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8754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5890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645211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5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2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9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63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5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96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2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3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58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5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32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3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476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5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44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5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66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9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03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130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5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1921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304282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3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598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77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42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5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47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4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0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296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74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1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35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821588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2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6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0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2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3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45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8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90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7749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2157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 Tarasiuk</dc:creator>
  <cp:keywords/>
  <dc:description/>
  <cp:lastModifiedBy>Liudmila Tarasiuk</cp:lastModifiedBy>
  <cp:revision>2</cp:revision>
  <dcterms:created xsi:type="dcterms:W3CDTF">2025-03-19T21:42:00Z</dcterms:created>
  <dcterms:modified xsi:type="dcterms:W3CDTF">2025-03-19T21:42:00Z</dcterms:modified>
</cp:coreProperties>
</file>